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26" w:rsidRPr="00233526" w:rsidRDefault="000E74D4" w:rsidP="00233526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DF481C">
        <w:rPr>
          <w:rFonts w:asciiTheme="majorHAnsi" w:hAnsiTheme="majorHAnsi"/>
          <w:b/>
          <w:sz w:val="24"/>
          <w:szCs w:val="24"/>
        </w:rPr>
        <w:t xml:space="preserve"> </w:t>
      </w:r>
      <w:r w:rsidR="0076163C">
        <w:rPr>
          <w:rFonts w:asciiTheme="majorHAnsi" w:hAnsiTheme="majorHAnsi" w:cs="Tahoma"/>
          <w:b/>
          <w:sz w:val="24"/>
          <w:szCs w:val="24"/>
        </w:rPr>
        <w:t>PEDOMAN WAWANCARA</w:t>
      </w:r>
    </w:p>
    <w:p w:rsidR="0076163C" w:rsidRDefault="00233526" w:rsidP="00233526">
      <w:pPr>
        <w:spacing w:after="0"/>
        <w:jc w:val="center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“</w:t>
      </w:r>
      <w:r w:rsidRPr="00233526">
        <w:rPr>
          <w:rFonts w:asciiTheme="majorHAnsi" w:hAnsiTheme="majorHAnsi" w:cs="Tahoma"/>
          <w:b/>
          <w:sz w:val="24"/>
          <w:szCs w:val="24"/>
        </w:rPr>
        <w:t xml:space="preserve">EKSPRESI IDEOLOGI PARTAI </w:t>
      </w:r>
      <w:r>
        <w:rPr>
          <w:rFonts w:asciiTheme="majorHAnsi" w:hAnsiTheme="majorHAnsi" w:cs="Tahoma"/>
          <w:b/>
          <w:sz w:val="24"/>
          <w:szCs w:val="24"/>
        </w:rPr>
        <w:t>POLITIK</w:t>
      </w:r>
    </w:p>
    <w:p w:rsidR="00233526" w:rsidRPr="00233526" w:rsidRDefault="00233526" w:rsidP="00233526">
      <w:pPr>
        <w:spacing w:after="0"/>
        <w:jc w:val="center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 DALAM </w:t>
      </w:r>
      <w:r w:rsidRPr="00233526">
        <w:rPr>
          <w:rFonts w:asciiTheme="majorHAnsi" w:hAnsiTheme="majorHAnsi" w:cs="Tahoma"/>
          <w:b/>
          <w:sz w:val="24"/>
          <w:szCs w:val="24"/>
        </w:rPr>
        <w:t>KOMUNIKASI POLITIK ANGGOTA DPRD</w:t>
      </w:r>
      <w:r>
        <w:rPr>
          <w:rFonts w:asciiTheme="majorHAnsi" w:hAnsiTheme="majorHAnsi" w:cs="Tahoma"/>
          <w:b/>
          <w:sz w:val="24"/>
          <w:szCs w:val="24"/>
        </w:rPr>
        <w:t>”</w:t>
      </w:r>
      <w:r w:rsidRPr="00233526">
        <w:rPr>
          <w:rFonts w:asciiTheme="majorHAnsi" w:hAnsiTheme="majorHAnsi" w:cs="Tahoma"/>
          <w:b/>
          <w:sz w:val="24"/>
          <w:szCs w:val="24"/>
        </w:rPr>
        <w:t xml:space="preserve"> </w:t>
      </w:r>
    </w:p>
    <w:p w:rsidR="00233526" w:rsidRPr="00233526" w:rsidRDefault="00233526" w:rsidP="00670C9C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E969FB" w:rsidRPr="00E969FB" w:rsidRDefault="00E969FB" w:rsidP="00E969FB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Selayang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Pandang </w:t>
      </w:r>
      <w:proofErr w:type="spellStart"/>
      <w:r>
        <w:rPr>
          <w:rFonts w:asciiTheme="majorHAnsi" w:hAnsiTheme="majorHAnsi"/>
          <w:b/>
          <w:sz w:val="24"/>
          <w:szCs w:val="24"/>
        </w:rPr>
        <w:t>Materi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Penelitian</w:t>
      </w:r>
      <w:proofErr w:type="spellEnd"/>
    </w:p>
    <w:p w:rsidR="00E969FB" w:rsidRPr="000115E8" w:rsidRDefault="00E969FB" w:rsidP="00E969FB">
      <w:pPr>
        <w:spacing w:after="0" w:line="240" w:lineRule="auto"/>
        <w:ind w:left="426" w:firstLine="294"/>
        <w:jc w:val="both"/>
        <w:rPr>
          <w:rFonts w:asciiTheme="majorHAnsi" w:hAnsiTheme="majorHAnsi" w:cs="Tahoma"/>
          <w:sz w:val="24"/>
          <w:szCs w:val="24"/>
        </w:rPr>
      </w:pPr>
      <w:proofErr w:type="spellStart"/>
      <w:proofErr w:type="gramStart"/>
      <w:r w:rsidRPr="000115E8">
        <w:rPr>
          <w:rFonts w:asciiTheme="majorHAnsi" w:hAnsiTheme="majorHAnsi" w:cs="Times New Roman"/>
          <w:sz w:val="24"/>
          <w:szCs w:val="24"/>
        </w:rPr>
        <w:t>Praktik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kehidupan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gedung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parlemen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memunculkan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berbagai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problem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fenomena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komunikasi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menarik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dapat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dicermati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dari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perspektif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keilmuan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0115E8">
        <w:rPr>
          <w:rFonts w:asciiTheme="majorHAnsi" w:hAnsiTheme="majorHAnsi" w:cs="Times New Roman"/>
          <w:sz w:val="24"/>
          <w:szCs w:val="24"/>
        </w:rPr>
        <w:t>Pada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ini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fenomena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komunikasi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dikaji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lebih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jauh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tampilan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atau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performa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perilaku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komunikasi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para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anggota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legislatif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DPRD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provinsi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NTT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mengkomunikasikan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segala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pesan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selama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pelaksanaan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sidang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atau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rapat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gedung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DPRD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provinsi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NTT.</w:t>
      </w:r>
      <w:proofErr w:type="gram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="00166B87">
        <w:rPr>
          <w:rFonts w:asciiTheme="majorHAnsi" w:hAnsiTheme="majorHAnsi" w:cs="Times New Roman"/>
          <w:sz w:val="24"/>
          <w:szCs w:val="24"/>
        </w:rPr>
        <w:t>Bentuk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komunikasi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ditelaah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lobi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negosiasi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retorika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66B87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="00166B87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166B87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Pr="000115E8">
        <w:rPr>
          <w:rFonts w:asciiTheme="majorHAnsi" w:hAnsiTheme="majorHAnsi" w:cs="Times New Roman"/>
          <w:sz w:val="24"/>
          <w:szCs w:val="24"/>
        </w:rPr>
        <w:t>Konsentrasi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komunikasi</w:t>
      </w:r>
      <w:proofErr w:type="spellEnd"/>
      <w:proofErr w:type="gram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yang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dikaji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adalah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i/>
          <w:sz w:val="24"/>
          <w:szCs w:val="24"/>
        </w:rPr>
        <w:t xml:space="preserve">packaging </w:t>
      </w:r>
      <w:proofErr w:type="spellStart"/>
      <w:r>
        <w:rPr>
          <w:rFonts w:asciiTheme="majorHAnsi" w:hAnsiTheme="majorHAnsi" w:cs="Times New Roman"/>
          <w:sz w:val="24"/>
          <w:szCs w:val="24"/>
        </w:rPr>
        <w:t>atau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kemasan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bahasa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0115E8">
        <w:rPr>
          <w:rFonts w:asciiTheme="majorHAnsi" w:hAnsiTheme="majorHAnsi" w:cs="Times New Roman"/>
          <w:sz w:val="24"/>
          <w:szCs w:val="24"/>
        </w:rPr>
        <w:t xml:space="preserve">verbal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non verbal yang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mengkspresikan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ideologi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partai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seorang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anggota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DPRD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dalam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menyampaikan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pesan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imes New Roman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HAnsi" w:hAnsiTheme="majorHAnsi" w:cs="Times New Roman"/>
          <w:sz w:val="24"/>
          <w:szCs w:val="24"/>
        </w:rPr>
        <w:t>Pelaksanaan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penelitian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ini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bertujuan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u</w:t>
      </w:r>
      <w:r w:rsidRPr="000115E8">
        <w:rPr>
          <w:rFonts w:asciiTheme="majorHAnsi" w:hAnsiTheme="majorHAnsi" w:cs="Tahoma"/>
          <w:sz w:val="24"/>
          <w:szCs w:val="24"/>
        </w:rPr>
        <w:t>ntuk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mengerti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dan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memahami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penyusunan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agenda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oleh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anggota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DPR</w:t>
      </w:r>
      <w:r>
        <w:rPr>
          <w:rFonts w:asciiTheme="majorHAnsi" w:hAnsiTheme="majorHAnsi" w:cs="Tahoma"/>
          <w:sz w:val="24"/>
          <w:szCs w:val="24"/>
        </w:rPr>
        <w:t xml:space="preserve">D NTT </w:t>
      </w:r>
      <w:proofErr w:type="spellStart"/>
      <w:r>
        <w:rPr>
          <w:rFonts w:asciiTheme="majorHAnsi" w:hAnsiTheme="majorHAnsi" w:cs="Tahoma"/>
          <w:sz w:val="24"/>
          <w:szCs w:val="24"/>
        </w:rPr>
        <w:t>sebelum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pelaksaan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sidang</w:t>
      </w:r>
      <w:proofErr w:type="spellEnd"/>
      <w:r>
        <w:rPr>
          <w:rFonts w:asciiTheme="majorHAnsi" w:hAnsiTheme="majorHAnsi" w:cs="Tahoma"/>
          <w:sz w:val="24"/>
          <w:szCs w:val="24"/>
        </w:rPr>
        <w:t>.</w:t>
      </w:r>
      <w:proofErr w:type="gram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Selain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itu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Tahoma"/>
          <w:sz w:val="24"/>
          <w:szCs w:val="24"/>
        </w:rPr>
        <w:t>tujuan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penelitian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4"/>
        </w:rPr>
        <w:t>akan</w:t>
      </w:r>
      <w:proofErr w:type="spellEnd"/>
      <w:r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mengeksplor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kompetensi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dan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kepiawaian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komunikasi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politik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para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anggota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dewan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proofErr w:type="gramStart"/>
      <w:r w:rsidRPr="000115E8">
        <w:rPr>
          <w:rFonts w:asciiTheme="majorHAnsi" w:hAnsiTheme="majorHAnsi" w:cs="Tahoma"/>
          <w:sz w:val="24"/>
          <w:szCs w:val="24"/>
        </w:rPr>
        <w:t>dalam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mengekspresikan</w:t>
      </w:r>
      <w:proofErr w:type="spellEnd"/>
      <w:proofErr w:type="gram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ideologi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partai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pada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saat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pelaksanaan</w:t>
      </w:r>
      <w:proofErr w:type="spellEnd"/>
      <w:r w:rsidRPr="000115E8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115E8">
        <w:rPr>
          <w:rFonts w:asciiTheme="majorHAnsi" w:hAnsiTheme="majorHAnsi" w:cs="Tahoma"/>
          <w:sz w:val="24"/>
          <w:szCs w:val="24"/>
        </w:rPr>
        <w:t>sidang</w:t>
      </w:r>
      <w:proofErr w:type="spellEnd"/>
    </w:p>
    <w:p w:rsidR="00E969FB" w:rsidRPr="000115E8" w:rsidRDefault="00E969FB" w:rsidP="00E969FB">
      <w:pPr>
        <w:spacing w:after="0" w:line="240" w:lineRule="auto"/>
        <w:ind w:left="426" w:firstLine="294"/>
        <w:jc w:val="both"/>
        <w:rPr>
          <w:rFonts w:asciiTheme="majorHAnsi" w:hAnsiTheme="majorHAnsi" w:cs="Times New Roman"/>
          <w:sz w:val="24"/>
          <w:szCs w:val="24"/>
        </w:rPr>
      </w:pPr>
    </w:p>
    <w:p w:rsidR="00670C9C" w:rsidRPr="00E969FB" w:rsidRDefault="00070544" w:rsidP="00E969FB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E969FB">
        <w:rPr>
          <w:rFonts w:asciiTheme="majorHAnsi" w:hAnsiTheme="majorHAnsi"/>
          <w:b/>
          <w:sz w:val="24"/>
          <w:szCs w:val="24"/>
        </w:rPr>
        <w:t>Identitas</w:t>
      </w:r>
      <w:proofErr w:type="spellEnd"/>
      <w:r w:rsidRPr="00E969FB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969FB">
        <w:rPr>
          <w:rFonts w:asciiTheme="majorHAnsi" w:hAnsiTheme="majorHAnsi"/>
          <w:b/>
          <w:sz w:val="24"/>
          <w:szCs w:val="24"/>
        </w:rPr>
        <w:t>Diri</w:t>
      </w:r>
      <w:proofErr w:type="spellEnd"/>
    </w:p>
    <w:p w:rsidR="00262E6B" w:rsidRDefault="00262E6B" w:rsidP="00070544">
      <w:pPr>
        <w:spacing w:after="0" w:line="240" w:lineRule="auto"/>
        <w:ind w:firstLine="426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Nama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262E6B" w:rsidRDefault="00262E6B" w:rsidP="00070544">
      <w:pPr>
        <w:spacing w:after="0" w:line="240" w:lineRule="auto"/>
        <w:ind w:firstLine="426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Umur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262E6B" w:rsidRDefault="00262E6B" w:rsidP="00070544">
      <w:pPr>
        <w:spacing w:after="0" w:line="240" w:lineRule="auto"/>
        <w:ind w:firstLine="426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ab/>
        <w:t>:</w:t>
      </w:r>
    </w:p>
    <w:p w:rsidR="00070544" w:rsidRDefault="00070544" w:rsidP="0007054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70544" w:rsidRPr="00070544" w:rsidRDefault="00070544" w:rsidP="00E969FB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070544">
        <w:rPr>
          <w:rFonts w:asciiTheme="majorHAnsi" w:hAnsiTheme="majorHAnsi"/>
          <w:b/>
          <w:sz w:val="24"/>
          <w:szCs w:val="24"/>
        </w:rPr>
        <w:t>Panduan</w:t>
      </w:r>
      <w:proofErr w:type="spellEnd"/>
      <w:r w:rsidRPr="0007054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0544">
        <w:rPr>
          <w:rFonts w:asciiTheme="majorHAnsi" w:hAnsiTheme="majorHAnsi"/>
          <w:b/>
          <w:sz w:val="24"/>
          <w:szCs w:val="24"/>
        </w:rPr>
        <w:t>Pertanyaan</w:t>
      </w:r>
      <w:proofErr w:type="spellEnd"/>
      <w:r w:rsidR="0023352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233526">
        <w:rPr>
          <w:rFonts w:asciiTheme="majorHAnsi" w:hAnsiTheme="majorHAnsi"/>
          <w:b/>
          <w:sz w:val="24"/>
          <w:szCs w:val="24"/>
        </w:rPr>
        <w:t>Wawancara</w:t>
      </w:r>
      <w:proofErr w:type="spellEnd"/>
      <w:r w:rsidR="00233526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233526">
        <w:rPr>
          <w:rFonts w:asciiTheme="majorHAnsi" w:hAnsiTheme="majorHAnsi"/>
          <w:b/>
          <w:sz w:val="24"/>
          <w:szCs w:val="24"/>
        </w:rPr>
        <w:t>Mendalam</w:t>
      </w:r>
      <w:proofErr w:type="spellEnd"/>
    </w:p>
    <w:p w:rsidR="00070544" w:rsidRPr="00070544" w:rsidRDefault="00070544" w:rsidP="00070544">
      <w:pPr>
        <w:pStyle w:val="ListParagraph"/>
        <w:spacing w:after="0" w:line="240" w:lineRule="auto"/>
        <w:ind w:left="426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070544">
        <w:rPr>
          <w:rFonts w:asciiTheme="majorHAnsi" w:hAnsiTheme="majorHAnsi"/>
          <w:sz w:val="24"/>
          <w:szCs w:val="24"/>
        </w:rPr>
        <w:t>Beberapa</w:t>
      </w:r>
      <w:proofErr w:type="spellEnd"/>
      <w:r w:rsidRP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0544">
        <w:rPr>
          <w:rFonts w:asciiTheme="majorHAnsi" w:hAnsiTheme="majorHAnsi"/>
          <w:sz w:val="24"/>
          <w:szCs w:val="24"/>
        </w:rPr>
        <w:t>pertanyaan</w:t>
      </w:r>
      <w:proofErr w:type="spellEnd"/>
      <w:r w:rsidRP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0544">
        <w:rPr>
          <w:rFonts w:asciiTheme="majorHAnsi" w:hAnsiTheme="majorHAnsi"/>
          <w:sz w:val="24"/>
          <w:szCs w:val="24"/>
        </w:rPr>
        <w:t>ini</w:t>
      </w:r>
      <w:proofErr w:type="spellEnd"/>
      <w:r w:rsidRP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0544">
        <w:rPr>
          <w:rFonts w:asciiTheme="majorHAnsi" w:hAnsiTheme="majorHAnsi"/>
          <w:sz w:val="24"/>
          <w:szCs w:val="24"/>
        </w:rPr>
        <w:t>sebagai</w:t>
      </w:r>
      <w:proofErr w:type="spellEnd"/>
      <w:r w:rsidRP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0544">
        <w:rPr>
          <w:rFonts w:asciiTheme="majorHAnsi" w:hAnsiTheme="majorHAnsi"/>
          <w:sz w:val="24"/>
          <w:szCs w:val="24"/>
        </w:rPr>
        <w:t>panduan</w:t>
      </w:r>
      <w:proofErr w:type="spellEnd"/>
      <w:r w:rsidRP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0544">
        <w:rPr>
          <w:rFonts w:asciiTheme="majorHAnsi" w:hAnsiTheme="majorHAnsi"/>
          <w:sz w:val="24"/>
          <w:szCs w:val="24"/>
        </w:rPr>
        <w:t>dalam</w:t>
      </w:r>
      <w:proofErr w:type="spellEnd"/>
      <w:r w:rsidRP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0544">
        <w:rPr>
          <w:rFonts w:asciiTheme="majorHAnsi" w:hAnsiTheme="majorHAnsi"/>
          <w:sz w:val="24"/>
          <w:szCs w:val="24"/>
        </w:rPr>
        <w:t>pengumpulan</w:t>
      </w:r>
      <w:proofErr w:type="spellEnd"/>
      <w:r w:rsidRPr="00070544">
        <w:rPr>
          <w:rFonts w:asciiTheme="majorHAnsi" w:hAnsiTheme="majorHAnsi"/>
          <w:sz w:val="24"/>
          <w:szCs w:val="24"/>
        </w:rPr>
        <w:t xml:space="preserve"> data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wawancara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atau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070544">
        <w:rPr>
          <w:rFonts w:asciiTheme="majorHAnsi" w:hAnsiTheme="majorHAnsi"/>
          <w:i/>
          <w:sz w:val="24"/>
          <w:szCs w:val="24"/>
        </w:rPr>
        <w:t>depth interview</w:t>
      </w:r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mengeksplorasi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pengalaman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informan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komunikasi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peneliti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dapat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mengembangkan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pertanyaan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sendiri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</w:p>
    <w:p w:rsidR="00262E6B" w:rsidRDefault="00DF481C" w:rsidP="00070544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Berapa</w:t>
      </w:r>
      <w:proofErr w:type="spellEnd"/>
      <w:r>
        <w:rPr>
          <w:rFonts w:asciiTheme="majorHAnsi" w:hAnsiTheme="majorHAnsi"/>
          <w:sz w:val="24"/>
          <w:szCs w:val="24"/>
        </w:rPr>
        <w:t xml:space="preserve"> lama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62E6B">
        <w:rPr>
          <w:rFonts w:asciiTheme="majorHAnsi" w:hAnsiTheme="majorHAnsi"/>
          <w:sz w:val="24"/>
          <w:szCs w:val="24"/>
        </w:rPr>
        <w:t>terlibat</w:t>
      </w:r>
      <w:proofErr w:type="spellEnd"/>
      <w:r w:rsidR="00262E6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62E6B">
        <w:rPr>
          <w:rFonts w:asciiTheme="majorHAnsi" w:hAnsiTheme="majorHAnsi"/>
          <w:sz w:val="24"/>
          <w:szCs w:val="24"/>
        </w:rPr>
        <w:t>dalam</w:t>
      </w:r>
      <w:proofErr w:type="spellEnd"/>
      <w:r w:rsidR="00262E6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62E6B">
        <w:rPr>
          <w:rFonts w:asciiTheme="majorHAnsi" w:hAnsiTheme="majorHAnsi"/>
          <w:sz w:val="24"/>
          <w:szCs w:val="24"/>
        </w:rPr>
        <w:t>politik</w:t>
      </w:r>
      <w:proofErr w:type="spellEnd"/>
      <w:r w:rsidR="00262E6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62E6B">
        <w:rPr>
          <w:rFonts w:asciiTheme="majorHAnsi" w:hAnsiTheme="majorHAnsi"/>
          <w:sz w:val="24"/>
          <w:szCs w:val="24"/>
        </w:rPr>
        <w:t>praktis</w:t>
      </w:r>
      <w:proofErr w:type="spellEnd"/>
      <w:r w:rsidR="00262E6B">
        <w:rPr>
          <w:rFonts w:asciiTheme="majorHAnsi" w:hAnsiTheme="majorHAnsi"/>
          <w:sz w:val="24"/>
          <w:szCs w:val="24"/>
        </w:rPr>
        <w:t>?</w:t>
      </w:r>
    </w:p>
    <w:p w:rsidR="00262E6B" w:rsidRDefault="00262E6B" w:rsidP="00DF481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motivasi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terlibat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praktis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DF481C" w:rsidRDefault="00DF481C" w:rsidP="00DF481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Berapa</w:t>
      </w:r>
      <w:proofErr w:type="spellEnd"/>
      <w:r>
        <w:rPr>
          <w:rFonts w:asciiTheme="majorHAnsi" w:hAnsiTheme="majorHAnsi"/>
          <w:sz w:val="24"/>
          <w:szCs w:val="24"/>
        </w:rPr>
        <w:t xml:space="preserve"> lama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terlibat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sebagai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anggota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262E6B" w:rsidRDefault="00262E6B" w:rsidP="00DF481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motivasi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memilih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tersebut</w:t>
      </w:r>
      <w:proofErr w:type="spellEnd"/>
      <w:r w:rsidR="00070544">
        <w:rPr>
          <w:rFonts w:asciiTheme="majorHAnsi" w:hAnsiTheme="majorHAnsi"/>
          <w:sz w:val="24"/>
          <w:szCs w:val="24"/>
        </w:rPr>
        <w:t>?</w:t>
      </w:r>
    </w:p>
    <w:p w:rsidR="00670C9C" w:rsidRDefault="00670C9C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Apakah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keterlibatan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465B1">
        <w:rPr>
          <w:rFonts w:asciiTheme="majorHAnsi" w:hAnsiTheme="majorHAnsi"/>
          <w:sz w:val="24"/>
          <w:szCs w:val="24"/>
        </w:rPr>
        <w:t>ke</w:t>
      </w:r>
      <w:proofErr w:type="spellEnd"/>
      <w:r w:rsidR="00C465B1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anggota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sekarang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didorong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oleh</w:t>
      </w:r>
      <w:proofErr w:type="spellEnd"/>
      <w:r w:rsidR="00913C0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3C0B">
        <w:rPr>
          <w:rFonts w:asciiTheme="majorHAnsi" w:hAnsiTheme="majorHAnsi"/>
          <w:sz w:val="24"/>
          <w:szCs w:val="24"/>
        </w:rPr>
        <w:t>ideologi</w:t>
      </w:r>
      <w:proofErr w:type="spellEnd"/>
      <w:r w:rsidR="00913C0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3C0B">
        <w:rPr>
          <w:rFonts w:asciiTheme="majorHAnsi" w:hAnsiTheme="majorHAnsi"/>
          <w:sz w:val="24"/>
          <w:szCs w:val="24"/>
        </w:rPr>
        <w:t>partai</w:t>
      </w:r>
      <w:proofErr w:type="spellEnd"/>
      <w:r w:rsidR="00913C0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3C0B">
        <w:rPr>
          <w:rFonts w:asciiTheme="majorHAnsi" w:hAnsiTheme="majorHAnsi"/>
          <w:sz w:val="24"/>
          <w:szCs w:val="24"/>
        </w:rPr>
        <w:t>politik</w:t>
      </w:r>
      <w:proofErr w:type="spellEnd"/>
      <w:r w:rsidR="00913C0B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913C0B">
        <w:rPr>
          <w:rFonts w:asciiTheme="majorHAnsi" w:hAnsiTheme="majorHAnsi"/>
          <w:sz w:val="24"/>
          <w:szCs w:val="24"/>
        </w:rPr>
        <w:t>dianut</w:t>
      </w:r>
      <w:proofErr w:type="spellEnd"/>
      <w:r>
        <w:rPr>
          <w:rFonts w:asciiTheme="majorHAnsi" w:hAnsiTheme="majorHAnsi"/>
          <w:sz w:val="24"/>
          <w:szCs w:val="24"/>
        </w:rPr>
        <w:t>?</w:t>
      </w:r>
      <w:r w:rsidR="00262E6B">
        <w:rPr>
          <w:rFonts w:asciiTheme="majorHAnsi" w:hAnsiTheme="majorHAnsi"/>
          <w:sz w:val="24"/>
          <w:szCs w:val="24"/>
        </w:rPr>
        <w:t xml:space="preserve"> </w:t>
      </w:r>
    </w:p>
    <w:p w:rsidR="00670C9C" w:rsidRDefault="00670C9C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Sebagai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anggota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0B4F8A">
        <w:rPr>
          <w:rFonts w:asciiTheme="majorHAnsi" w:hAnsiTheme="majorHAnsi"/>
          <w:sz w:val="24"/>
          <w:szCs w:val="24"/>
        </w:rPr>
        <w:t>apakah</w:t>
      </w:r>
      <w:proofErr w:type="spellEnd"/>
      <w:r w:rsidR="000B4F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F8A">
        <w:rPr>
          <w:rFonts w:asciiTheme="majorHAnsi" w:hAnsiTheme="majorHAnsi"/>
          <w:sz w:val="24"/>
          <w:szCs w:val="24"/>
        </w:rPr>
        <w:t>Bapak</w:t>
      </w:r>
      <w:proofErr w:type="spellEnd"/>
      <w:r w:rsidR="000B4F8A">
        <w:rPr>
          <w:rFonts w:asciiTheme="majorHAnsi" w:hAnsiTheme="majorHAnsi"/>
          <w:sz w:val="24"/>
          <w:szCs w:val="24"/>
        </w:rPr>
        <w:t>/</w:t>
      </w:r>
      <w:proofErr w:type="spellStart"/>
      <w:r w:rsidR="000B4F8A">
        <w:rPr>
          <w:rFonts w:asciiTheme="majorHAnsi" w:hAnsiTheme="majorHAnsi"/>
          <w:sz w:val="24"/>
          <w:szCs w:val="24"/>
        </w:rPr>
        <w:t>Ibu</w:t>
      </w:r>
      <w:proofErr w:type="spellEnd"/>
      <w:r w:rsidR="000B4F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F8A">
        <w:rPr>
          <w:rFonts w:asciiTheme="majorHAnsi" w:hAnsiTheme="majorHAnsi"/>
          <w:sz w:val="24"/>
          <w:szCs w:val="24"/>
        </w:rPr>
        <w:t>mengetahui</w:t>
      </w:r>
      <w:proofErr w:type="spellEnd"/>
      <w:r w:rsidR="000B4F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F8A">
        <w:rPr>
          <w:rFonts w:asciiTheme="majorHAnsi" w:hAnsiTheme="majorHAnsi"/>
          <w:sz w:val="24"/>
          <w:szCs w:val="24"/>
        </w:rPr>
        <w:t>dan</w:t>
      </w:r>
      <w:proofErr w:type="spellEnd"/>
      <w:r w:rsidR="000B4F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F8A">
        <w:rPr>
          <w:rFonts w:asciiTheme="majorHAnsi" w:hAnsiTheme="majorHAnsi"/>
          <w:sz w:val="24"/>
          <w:szCs w:val="24"/>
        </w:rPr>
        <w:t>memahami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670C9C" w:rsidRDefault="00670C9C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Bagaimana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pemahaman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terhadap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dianut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D61A4A" w:rsidRDefault="00D61A4A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menjadi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kekhasan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670C9C" w:rsidRDefault="00182379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Selama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menjadi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anggota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 w:rsidR="00070544"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saja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070544">
        <w:rPr>
          <w:rFonts w:asciiTheme="majorHAnsi" w:hAnsiTheme="majorHAnsi"/>
          <w:sz w:val="24"/>
          <w:szCs w:val="24"/>
        </w:rPr>
        <w:t>dilakukan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rangka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r w:rsidR="00070544">
        <w:rPr>
          <w:rFonts w:asciiTheme="majorHAnsi" w:hAnsiTheme="majorHAnsi"/>
          <w:sz w:val="24"/>
          <w:szCs w:val="24"/>
        </w:rPr>
        <w:t>nternalisasi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ideologi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partai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terhadap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anggota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913C0B" w:rsidRDefault="00C465B1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lastRenderedPageBreak/>
        <w:t>Apakah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5E7B0C">
        <w:rPr>
          <w:rFonts w:asciiTheme="majorHAnsi" w:hAnsiTheme="majorHAnsi"/>
          <w:sz w:val="24"/>
          <w:szCs w:val="24"/>
        </w:rPr>
        <w:t>(</w:t>
      </w:r>
      <w:proofErr w:type="spellStart"/>
      <w:r w:rsidR="005E7B0C">
        <w:rPr>
          <w:rFonts w:asciiTheme="majorHAnsi" w:hAnsiTheme="majorHAnsi"/>
          <w:sz w:val="24"/>
          <w:szCs w:val="24"/>
        </w:rPr>
        <w:t>petinggi</w:t>
      </w:r>
      <w:proofErr w:type="spellEnd"/>
      <w:r w:rsidR="005E7B0C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="00070544">
        <w:rPr>
          <w:rFonts w:asciiTheme="majorHAnsi" w:hAnsiTheme="majorHAnsi"/>
          <w:sz w:val="24"/>
          <w:szCs w:val="24"/>
        </w:rPr>
        <w:t>partai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mendorong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atau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mengharuskan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E7B0C"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proofErr w:type="gramStart"/>
      <w:r w:rsidR="005E7B0C">
        <w:rPr>
          <w:rFonts w:asciiTheme="majorHAnsi" w:hAnsiTheme="majorHAnsi"/>
          <w:sz w:val="24"/>
          <w:szCs w:val="24"/>
        </w:rPr>
        <w:t>Ibu</w:t>
      </w:r>
      <w:proofErr w:type="spellEnd"/>
      <w:r w:rsidR="005E7B0C"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memperhatikan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memperjuangkan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setiap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kepentingan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rakyat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5E7B0C" w:rsidRDefault="005E7B0C" w:rsidP="005E7B0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Bagaimana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caranya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pet</w:t>
      </w:r>
      <w:r w:rsidR="00070544">
        <w:rPr>
          <w:rFonts w:asciiTheme="majorHAnsi" w:hAnsiTheme="majorHAnsi"/>
          <w:sz w:val="24"/>
          <w:szCs w:val="24"/>
        </w:rPr>
        <w:t>inggi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="00070544">
        <w:rPr>
          <w:rFonts w:asciiTheme="majorHAnsi" w:hAnsiTheme="majorHAnsi"/>
          <w:sz w:val="24"/>
          <w:szCs w:val="24"/>
        </w:rPr>
        <w:t>partai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mendorong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atau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mengharuskan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memperhatikan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memperjuangkan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setiap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kepentingan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rakyat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182379" w:rsidRDefault="005E7B0C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saja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oleh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mengekspresikan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melakukan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lobi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terkait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pembahasan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suatu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kebijakan</w:t>
      </w:r>
      <w:proofErr w:type="spellEnd"/>
      <w:r>
        <w:rPr>
          <w:rFonts w:asciiTheme="majorHAnsi" w:hAnsiTheme="majorHAnsi"/>
          <w:sz w:val="24"/>
          <w:szCs w:val="24"/>
        </w:rPr>
        <w:t>?</w:t>
      </w:r>
      <w:r w:rsidR="00070544">
        <w:rPr>
          <w:rFonts w:asciiTheme="majorHAnsi" w:hAnsiTheme="majorHAnsi"/>
          <w:sz w:val="24"/>
          <w:szCs w:val="24"/>
        </w:rPr>
        <w:t xml:space="preserve"> </w:t>
      </w:r>
    </w:p>
    <w:p w:rsidR="005E7B0C" w:rsidRDefault="005E7B0C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saja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oleh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mengekspresikan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retorika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terkait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pembahasan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suatu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kebijakan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5E7B0C" w:rsidRDefault="005E7B0C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Apa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saja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oleh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mengekspresikan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negosiasi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terkait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pembahasan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suatu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kebijakan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5E7B0C" w:rsidRDefault="005E7B0C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Bagaimana</w:t>
      </w:r>
      <w:proofErr w:type="spellEnd"/>
      <w:r w:rsidR="0096080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60800">
        <w:rPr>
          <w:rFonts w:asciiTheme="majorHAnsi" w:hAnsiTheme="majorHAnsi"/>
          <w:sz w:val="24"/>
          <w:szCs w:val="24"/>
        </w:rPr>
        <w:t>strategi</w:t>
      </w:r>
      <w:proofErr w:type="spellEnd"/>
      <w:r w:rsidR="0096080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60800">
        <w:rPr>
          <w:rFonts w:asciiTheme="majorHAnsi" w:hAnsiTheme="majorHAnsi"/>
          <w:sz w:val="24"/>
          <w:szCs w:val="24"/>
        </w:rPr>
        <w:t>dan</w:t>
      </w:r>
      <w:proofErr w:type="spellEnd"/>
      <w:r w:rsidR="0096080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60800">
        <w:rPr>
          <w:rFonts w:asciiTheme="majorHAnsi" w:hAnsiTheme="majorHAnsi"/>
          <w:sz w:val="24"/>
          <w:szCs w:val="24"/>
        </w:rPr>
        <w:t>taktik</w:t>
      </w:r>
      <w:proofErr w:type="spellEnd"/>
      <w:r w:rsidR="00960800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menghadapi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1A4A">
        <w:rPr>
          <w:rFonts w:asciiTheme="majorHAnsi" w:hAnsiTheme="majorHAnsi"/>
          <w:sz w:val="24"/>
          <w:szCs w:val="24"/>
        </w:rPr>
        <w:t>partai</w:t>
      </w:r>
      <w:proofErr w:type="spellEnd"/>
      <w:r w:rsidR="00D61A4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1A4A">
        <w:rPr>
          <w:rFonts w:asciiTheme="majorHAnsi" w:hAnsiTheme="majorHAnsi"/>
          <w:sz w:val="24"/>
          <w:szCs w:val="24"/>
        </w:rPr>
        <w:t>politik</w:t>
      </w:r>
      <w:proofErr w:type="spellEnd"/>
      <w:r w:rsidR="00D61A4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D61A4A">
        <w:rPr>
          <w:rFonts w:asciiTheme="majorHAnsi" w:hAnsiTheme="majorHAnsi"/>
          <w:sz w:val="24"/>
          <w:szCs w:val="24"/>
        </w:rPr>
        <w:t>lain</w:t>
      </w:r>
      <w:proofErr w:type="gramEnd"/>
      <w:r w:rsidR="00D61A4A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61A4A">
        <w:rPr>
          <w:rFonts w:asciiTheme="majorHAnsi" w:hAnsiTheme="majorHAnsi"/>
          <w:sz w:val="24"/>
          <w:szCs w:val="24"/>
        </w:rPr>
        <w:t>berbeda</w:t>
      </w:r>
      <w:proofErr w:type="spellEnd"/>
      <w:r w:rsidR="00D61A4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1A4A">
        <w:rPr>
          <w:rFonts w:asciiTheme="majorHAnsi" w:hAnsiTheme="majorHAnsi"/>
          <w:sz w:val="24"/>
          <w:szCs w:val="24"/>
        </w:rPr>
        <w:t>pa</w:t>
      </w:r>
      <w:r w:rsidR="00070544">
        <w:rPr>
          <w:rFonts w:asciiTheme="majorHAnsi" w:hAnsiTheme="majorHAnsi"/>
          <w:sz w:val="24"/>
          <w:szCs w:val="24"/>
        </w:rPr>
        <w:t>ndangan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terkait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suatu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persoalan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atau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1A4A">
        <w:rPr>
          <w:rFonts w:asciiTheme="majorHAnsi" w:hAnsiTheme="majorHAnsi"/>
          <w:sz w:val="24"/>
          <w:szCs w:val="24"/>
        </w:rPr>
        <w:t>wacana</w:t>
      </w:r>
      <w:proofErr w:type="spellEnd"/>
      <w:r w:rsidR="00D61A4A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61A4A">
        <w:rPr>
          <w:rFonts w:asciiTheme="majorHAnsi" w:hAnsiTheme="majorHAnsi"/>
          <w:sz w:val="24"/>
          <w:szCs w:val="24"/>
        </w:rPr>
        <w:t>menjadi</w:t>
      </w:r>
      <w:proofErr w:type="spellEnd"/>
      <w:r w:rsidR="00D61A4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1A4A">
        <w:rPr>
          <w:rFonts w:asciiTheme="majorHAnsi" w:hAnsiTheme="majorHAnsi"/>
          <w:sz w:val="24"/>
          <w:szCs w:val="24"/>
        </w:rPr>
        <w:t>penekanan</w:t>
      </w:r>
      <w:proofErr w:type="spellEnd"/>
      <w:r w:rsidR="00D61A4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1A4A">
        <w:rPr>
          <w:rFonts w:asciiTheme="majorHAnsi" w:hAnsiTheme="majorHAnsi"/>
          <w:sz w:val="24"/>
          <w:szCs w:val="24"/>
        </w:rPr>
        <w:t>ideologi</w:t>
      </w:r>
      <w:proofErr w:type="spellEnd"/>
      <w:r w:rsidR="00D61A4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1A4A">
        <w:rPr>
          <w:rFonts w:asciiTheme="majorHAnsi" w:hAnsiTheme="majorHAnsi"/>
          <w:sz w:val="24"/>
          <w:szCs w:val="24"/>
        </w:rPr>
        <w:t>partai</w:t>
      </w:r>
      <w:proofErr w:type="spellEnd"/>
      <w:r w:rsidR="00D61A4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1A4A">
        <w:rPr>
          <w:rFonts w:asciiTheme="majorHAnsi" w:hAnsiTheme="majorHAnsi"/>
          <w:sz w:val="24"/>
          <w:szCs w:val="24"/>
        </w:rPr>
        <w:t>politik</w:t>
      </w:r>
      <w:proofErr w:type="spellEnd"/>
      <w:r w:rsidR="003A36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A36BD">
        <w:rPr>
          <w:rFonts w:asciiTheme="majorHAnsi" w:hAnsiTheme="majorHAnsi"/>
          <w:sz w:val="24"/>
          <w:szCs w:val="24"/>
        </w:rPr>
        <w:t>Bapak</w:t>
      </w:r>
      <w:proofErr w:type="spellEnd"/>
      <w:r w:rsidR="003A36BD">
        <w:rPr>
          <w:rFonts w:asciiTheme="majorHAnsi" w:hAnsiTheme="majorHAnsi"/>
          <w:sz w:val="24"/>
          <w:szCs w:val="24"/>
        </w:rPr>
        <w:t>/</w:t>
      </w:r>
      <w:proofErr w:type="spellStart"/>
      <w:r w:rsidR="003A36BD">
        <w:rPr>
          <w:rFonts w:asciiTheme="majorHAnsi" w:hAnsiTheme="majorHAnsi"/>
          <w:sz w:val="24"/>
          <w:szCs w:val="24"/>
        </w:rPr>
        <w:t>Ibu</w:t>
      </w:r>
      <w:proofErr w:type="spellEnd"/>
      <w:r w:rsidR="00D61A4A">
        <w:rPr>
          <w:rFonts w:asciiTheme="majorHAnsi" w:hAnsiTheme="majorHAnsi"/>
          <w:sz w:val="24"/>
          <w:szCs w:val="24"/>
        </w:rPr>
        <w:t>?</w:t>
      </w:r>
    </w:p>
    <w:p w:rsidR="00D61A4A" w:rsidRDefault="003A36BD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Bagaimana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strategi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237EA">
        <w:rPr>
          <w:rFonts w:asciiTheme="majorHAnsi" w:hAnsiTheme="majorHAnsi"/>
          <w:sz w:val="24"/>
          <w:szCs w:val="24"/>
        </w:rPr>
        <w:t>dan</w:t>
      </w:r>
      <w:proofErr w:type="spellEnd"/>
      <w:r w:rsidR="009237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237EA">
        <w:rPr>
          <w:rFonts w:asciiTheme="majorHAnsi" w:hAnsiTheme="majorHAnsi"/>
          <w:sz w:val="24"/>
          <w:szCs w:val="24"/>
        </w:rPr>
        <w:t>taktik</w:t>
      </w:r>
      <w:proofErr w:type="spellEnd"/>
      <w:r w:rsidR="009237EA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mengekspresikan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 w:rsidR="000A443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A443B">
        <w:rPr>
          <w:rFonts w:asciiTheme="majorHAnsi" w:hAnsiTheme="majorHAnsi"/>
          <w:sz w:val="24"/>
          <w:szCs w:val="24"/>
        </w:rPr>
        <w:t>pada</w:t>
      </w:r>
      <w:proofErr w:type="spellEnd"/>
      <w:r w:rsidR="000A443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A443B">
        <w:rPr>
          <w:rFonts w:asciiTheme="majorHAnsi" w:hAnsiTheme="majorHAnsi"/>
          <w:sz w:val="24"/>
          <w:szCs w:val="24"/>
        </w:rPr>
        <w:t>saat</w:t>
      </w:r>
      <w:proofErr w:type="spellEnd"/>
      <w:r w:rsidR="000A443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A443B">
        <w:rPr>
          <w:rFonts w:asciiTheme="majorHAnsi" w:hAnsiTheme="majorHAnsi"/>
          <w:sz w:val="24"/>
          <w:szCs w:val="24"/>
        </w:rPr>
        <w:t>melakukan</w:t>
      </w:r>
      <w:proofErr w:type="spellEnd"/>
      <w:r w:rsidR="000A443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A443B">
        <w:rPr>
          <w:rFonts w:asciiTheme="majorHAnsi" w:hAnsiTheme="majorHAnsi"/>
          <w:sz w:val="24"/>
          <w:szCs w:val="24"/>
        </w:rPr>
        <w:t>retorika</w:t>
      </w:r>
      <w:proofErr w:type="spellEnd"/>
      <w:r w:rsidR="000A443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A443B"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terkait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pembahasan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suatu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kebijakan</w:t>
      </w:r>
      <w:proofErr w:type="spellEnd"/>
      <w:r w:rsidR="000A443B">
        <w:rPr>
          <w:rFonts w:asciiTheme="majorHAnsi" w:hAnsiTheme="majorHAnsi"/>
          <w:sz w:val="24"/>
          <w:szCs w:val="24"/>
        </w:rPr>
        <w:t>?</w:t>
      </w:r>
    </w:p>
    <w:p w:rsidR="000A443B" w:rsidRDefault="000A443B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Bagaimana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strategi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237EA">
        <w:rPr>
          <w:rFonts w:asciiTheme="majorHAnsi" w:hAnsiTheme="majorHAnsi"/>
          <w:sz w:val="24"/>
          <w:szCs w:val="24"/>
        </w:rPr>
        <w:t>dan</w:t>
      </w:r>
      <w:proofErr w:type="spellEnd"/>
      <w:r w:rsidR="009237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237EA">
        <w:rPr>
          <w:rFonts w:asciiTheme="majorHAnsi" w:hAnsiTheme="majorHAnsi"/>
          <w:sz w:val="24"/>
          <w:szCs w:val="24"/>
        </w:rPr>
        <w:t>taktik</w:t>
      </w:r>
      <w:proofErr w:type="spellEnd"/>
      <w:r w:rsidR="009237EA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mengekspresikan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negosiasi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terkait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pembahasan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suatu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kebijakan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p w:rsidR="000A443B" w:rsidRPr="00670C9C" w:rsidRDefault="000A443B" w:rsidP="00670C9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Bagaimana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strategi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237EA">
        <w:rPr>
          <w:rFonts w:asciiTheme="majorHAnsi" w:hAnsiTheme="majorHAnsi"/>
          <w:sz w:val="24"/>
          <w:szCs w:val="24"/>
        </w:rPr>
        <w:t>dan</w:t>
      </w:r>
      <w:proofErr w:type="spellEnd"/>
      <w:r w:rsidR="009237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237EA">
        <w:rPr>
          <w:rFonts w:asciiTheme="majorHAnsi" w:hAnsiTheme="majorHAnsi"/>
          <w:sz w:val="24"/>
          <w:szCs w:val="24"/>
        </w:rPr>
        <w:t>taktik</w:t>
      </w:r>
      <w:proofErr w:type="spellEnd"/>
      <w:r w:rsidR="009237EA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bapak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ibu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mengekspresikan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ideologi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partai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melakukan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lobi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politik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terkait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pembahasan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suatu</w:t>
      </w:r>
      <w:proofErr w:type="spellEnd"/>
      <w:r w:rsidR="0007054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70544">
        <w:rPr>
          <w:rFonts w:asciiTheme="majorHAnsi" w:hAnsiTheme="majorHAnsi"/>
          <w:sz w:val="24"/>
          <w:szCs w:val="24"/>
        </w:rPr>
        <w:t>kebijakan</w:t>
      </w:r>
      <w:proofErr w:type="spellEnd"/>
      <w:r>
        <w:rPr>
          <w:rFonts w:asciiTheme="majorHAnsi" w:hAnsiTheme="majorHAnsi"/>
          <w:sz w:val="24"/>
          <w:szCs w:val="24"/>
        </w:rPr>
        <w:t>?</w:t>
      </w:r>
    </w:p>
    <w:sectPr w:rsidR="000A443B" w:rsidRPr="00670C9C" w:rsidSect="00F33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013C"/>
    <w:multiLevelType w:val="hybridMultilevel"/>
    <w:tmpl w:val="A6A4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2F4B"/>
    <w:multiLevelType w:val="hybridMultilevel"/>
    <w:tmpl w:val="3E12B57C"/>
    <w:lvl w:ilvl="0" w:tplc="04090017">
      <w:start w:val="1"/>
      <w:numFmt w:val="lowerLetter"/>
      <w:lvlText w:val="%1)"/>
      <w:lvlJc w:val="left"/>
      <w:pPr>
        <w:ind w:left="1189" w:hanging="360"/>
      </w:p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">
    <w:nsid w:val="40652E65"/>
    <w:multiLevelType w:val="hybridMultilevel"/>
    <w:tmpl w:val="BF5E2CF0"/>
    <w:lvl w:ilvl="0" w:tplc="8FB83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F42"/>
    <w:multiLevelType w:val="hybridMultilevel"/>
    <w:tmpl w:val="7418546A"/>
    <w:lvl w:ilvl="0" w:tplc="E97C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70C9C"/>
    <w:rsid w:val="00070544"/>
    <w:rsid w:val="000A443B"/>
    <w:rsid w:val="000B351C"/>
    <w:rsid w:val="000B4F8A"/>
    <w:rsid w:val="000E74D4"/>
    <w:rsid w:val="00166B87"/>
    <w:rsid w:val="00182379"/>
    <w:rsid w:val="00233526"/>
    <w:rsid w:val="00262E6B"/>
    <w:rsid w:val="003A36BD"/>
    <w:rsid w:val="00500A9F"/>
    <w:rsid w:val="005E7B0C"/>
    <w:rsid w:val="00670C9C"/>
    <w:rsid w:val="00690F1A"/>
    <w:rsid w:val="0076163C"/>
    <w:rsid w:val="00913C0B"/>
    <w:rsid w:val="009237EA"/>
    <w:rsid w:val="00960800"/>
    <w:rsid w:val="00A26B76"/>
    <w:rsid w:val="00A9606C"/>
    <w:rsid w:val="00C465B1"/>
    <w:rsid w:val="00D61A4A"/>
    <w:rsid w:val="00DF481C"/>
    <w:rsid w:val="00E8499E"/>
    <w:rsid w:val="00E969FB"/>
    <w:rsid w:val="00F3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2018-10-31T22:47:00Z</cp:lastPrinted>
  <dcterms:created xsi:type="dcterms:W3CDTF">2017-01-30T14:23:00Z</dcterms:created>
  <dcterms:modified xsi:type="dcterms:W3CDTF">2018-10-31T22:50:00Z</dcterms:modified>
</cp:coreProperties>
</file>